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350AE">
      <w:pPr>
        <w:spacing w:line="540" w:lineRule="exact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对申请基层法律服务工作者执业核准的初审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流程图</w:t>
      </w:r>
    </w:p>
    <w:p w14:paraId="0C827F2C"/>
    <w:p w14:paraId="0B8B7C55"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4142105</wp:posOffset>
                </wp:positionV>
                <wp:extent cx="2292985" cy="876300"/>
                <wp:effectExtent l="5080" t="5080" r="6985" b="13970"/>
                <wp:wrapNone/>
                <wp:docPr id="2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1772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1D878F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　　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定</w:t>
                            </w:r>
                          </w:p>
                          <w:p w14:paraId="13E7AC5A">
                            <w:pPr>
                              <w:spacing w:line="240" w:lineRule="exact"/>
                            </w:pPr>
                          </w:p>
                          <w:p w14:paraId="6D51A38C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在规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eastAsia="zh-CN" w:bidi="ar"/>
                              </w:rPr>
                              <w:t>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15个工作日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bidi="ar"/>
                              </w:rPr>
                              <w:t>内进行审查，提出审查意见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0"/>
                                <w:szCs w:val="20"/>
                                <w:lang w:eastAsia="zh-CN" w:bidi="ar"/>
                              </w:rPr>
                              <w:t>，报送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州司法行政机关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09" type="#_x0000_t109" style="position:absolute;left:0pt;margin-left:70pt;margin-top:326.15pt;height:69pt;width:180.55pt;z-index:251663360;mso-width-relative:page;mso-height-relative:page;" fillcolor="#FFFFFF" filled="t" stroked="t" coordsize="21600,21600" o:gfxdata="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qYD5v&#10;2gAAAAsBAAAPAAAAAAAAAAEAIAAAACIAAABkcnMvZG93bnJldi54bWxQSwECFAAUAAAACACHTuJA&#10;2sMR6x8CAABMBAAADgAAAAAAAAABACAAAAAp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41D878F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　　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决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定</w:t>
                      </w:r>
                    </w:p>
                    <w:p w14:paraId="13E7AC5A">
                      <w:pPr>
                        <w:spacing w:line="240" w:lineRule="exact"/>
                      </w:pPr>
                    </w:p>
                    <w:p w14:paraId="6D51A38C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在规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eastAsia="zh-CN" w:bidi="ar"/>
                        </w:rPr>
                        <w:t>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15个工作日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bidi="ar"/>
                        </w:rPr>
                        <w:t>内进行审查，提出审查意见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0"/>
                          <w:szCs w:val="20"/>
                          <w:lang w:eastAsia="zh-CN" w:bidi="ar"/>
                        </w:rPr>
                        <w:t>，报送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州司法行政机关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453390</wp:posOffset>
                </wp:positionV>
                <wp:extent cx="10160" cy="553720"/>
                <wp:effectExtent l="29210" t="0" r="36830" b="17780"/>
                <wp:wrapNone/>
                <wp:docPr id="5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27.25pt;margin-top:35.7pt;height:43.6pt;width:0.8pt;z-index:251666432;mso-width-relative:page;mso-height-relative:page;" filled="f" stroked="t" coordsize="21600,21600" o:gfxdata="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ioGJu2wAAAAoBAAAPAAAAAAAAAAEAIAAAACIAAABkcnMvZG93bnJldi54bWxQ&#10;SwECFAAUAAAACACHTuJAugLk/PQBAADwAwAADgAAAAAAAAABACAAAAAq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144780</wp:posOffset>
                </wp:positionV>
                <wp:extent cx="1513840" cy="305435"/>
                <wp:effectExtent l="4445" t="4445" r="5715" b="13970"/>
                <wp:wrapNone/>
                <wp:docPr id="4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618981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申请人提出执业申请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84.55pt;margin-top:11.4pt;height:24.05pt;width:119.2pt;z-index:251665408;mso-width-relative:page;mso-height-relative:page;" fillcolor="#FFFFFF" filled="t" stroked="t" coordsize="21600,21600" o:gfxdata="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jHHN+1wAAAAkBAAAPAAAAAAAAAAEAIAAAACIAAABk&#10;cnMvZG93bnJldi54bWxQSwECFAAUAAAACACHTuJAYbuy2gcCAAA5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618981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申请人提出执业申请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1625600</wp:posOffset>
                </wp:positionH>
                <wp:positionV relativeFrom="paragraph">
                  <wp:posOffset>3446780</wp:posOffset>
                </wp:positionV>
                <wp:extent cx="635" cy="628650"/>
                <wp:effectExtent l="37465" t="0" r="38100" b="0"/>
                <wp:wrapNone/>
                <wp:docPr id="3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28pt;margin-top:271.4pt;height:49.5pt;width:0.05pt;z-index:251664384;mso-width-relative:page;mso-height-relative:page;" filled="f" stroked="t" coordsize="21600,21600" o:gfxdata="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gCEttsAAAALAQAADwAAAAAAAAABACAAAAAiAAAAZHJzL2Rvd25yZXYueG1s&#10;UEsBAhQAFAAAAAgAh07iQCpyjEX1AQAA8AMAAA4AAAAAAAAAAQAgAAAAK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925830</wp:posOffset>
                </wp:positionV>
                <wp:extent cx="2799715" cy="1104900"/>
                <wp:effectExtent l="4445" t="5080" r="15240" b="13970"/>
                <wp:wrapNone/>
                <wp:docPr id="175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7F30D3F">
                            <w:pPr>
                              <w:spacing w:line="5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　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受 理</w:t>
                            </w:r>
                          </w:p>
                          <w:p w14:paraId="3A34F78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420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公示法定应当提交的材料；一次性告知补正材料；依法受理或不予受理申请。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21.55pt;margin-top:72.9pt;height:87pt;width:220.45pt;z-index:251659264;mso-width-relative:page;mso-height-relative:page;" fillcolor="#FFFFFF" filled="t" stroked="t" coordsize="21600,21600" o:gfxdata="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8ybvYAAAACgEAAA8AAAAAAAAAAQAgAAAAIgAA&#10;AGRycy9kb3ducmV2LnhtbFBLAQIUABQAAAAIAIdO4kAR8nF/CAIAADs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7F30D3F">
                      <w:pPr>
                        <w:spacing w:line="5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　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2"/>
                          <w:szCs w:val="28"/>
                        </w:rPr>
                        <w:t>受 理</w:t>
                      </w:r>
                    </w:p>
                    <w:p w14:paraId="3A34F78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420" w:firstLineChars="200"/>
                        <w:jc w:val="both"/>
                        <w:textAlignment w:val="auto"/>
                        <w:outlineLvl w:val="9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公示法定应当提交的材料；一次性告知补正材料；依法受理或不予受理申请。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2597150</wp:posOffset>
                </wp:positionV>
                <wp:extent cx="2759710" cy="838835"/>
                <wp:effectExtent l="5080" t="4445" r="16510" b="13970"/>
                <wp:wrapNone/>
                <wp:docPr id="222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1772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4FDD85">
                            <w:pPr>
                              <w:spacing w:line="240" w:lineRule="exac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　　　　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查</w:t>
                            </w:r>
                          </w:p>
                          <w:p w14:paraId="09737879">
                            <w:pPr>
                              <w:spacing w:line="240" w:lineRule="exac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</w:p>
                          <w:p w14:paraId="36E699B2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对申请人提交的申请材料进行审查，提出初步审查意见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09" type="#_x0000_t109" style="position:absolute;left:0pt;margin-left:25.05pt;margin-top:204.5pt;height:66.05pt;width:217.3pt;z-index:251660288;mso-width-relative:page;mso-height-relative:page;" fillcolor="#FFFFFF" filled="t" stroked="t" coordsize="21600,21600" o:gfxdata="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YBY&#10;ktkAAAAKAQAADwAAAAAAAAABACAAAAAiAAAAZHJzL2Rvd25yZXYueG1sUEsBAhQAFAAAAAgAh07i&#10;QDeRISwhAgAATgQAAA4AAAAAAAAAAQAgAAAAKAEAAGRycy9lMm9Eb2MueG1sUEsFBgAAAAAGAAYA&#10;WQEAAL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C4FDD85">
                      <w:pPr>
                        <w:spacing w:line="240" w:lineRule="exac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　　　　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审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查</w:t>
                      </w:r>
                    </w:p>
                    <w:p w14:paraId="09737879">
                      <w:pPr>
                        <w:spacing w:line="240" w:lineRule="exac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</w:p>
                    <w:p w14:paraId="36E699B2">
                      <w:pPr>
                        <w:spacing w:line="240" w:lineRule="exact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对申请人提交的申请材料进行审查，提出初步审查意见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2053590</wp:posOffset>
                </wp:positionV>
                <wp:extent cx="10160" cy="553720"/>
                <wp:effectExtent l="29210" t="0" r="36830" b="17780"/>
                <wp:wrapNone/>
                <wp:docPr id="174" name="直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1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8" o:spid="_x0000_s1026" o:spt="20" style="position:absolute;left:0pt;margin-left:127.25pt;margin-top:161.7pt;height:43.6pt;width:0.8pt;z-index:251661312;mso-width-relative:page;mso-height-relative:page;" filled="f" stroked="t" coordsize="21600,21600" o:gfxdata="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97Ce9wAAAALAQAADwAAAAAAAAABACAAAAAiAAAAZHJzL2Rvd25yZXYu&#10;eG1sUEsBAhQAFAAAAAgAh07iQE6uLqz3AQAA8gMAAA4AAAAAAAAAAQAgAAAAK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6468745</wp:posOffset>
                </wp:positionV>
                <wp:extent cx="4695825" cy="12763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7955" y="7719060"/>
                          <a:ext cx="46958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C1B885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5F65BE68">
                            <w:pPr>
                              <w:spacing w:line="300" w:lineRule="exact"/>
                              <w:rPr>
                                <w:rFonts w:hAnsi="宋体"/>
                                <w:szCs w:val="21"/>
                              </w:rPr>
                            </w:pPr>
                          </w:p>
                          <w:p w14:paraId="14421DBC">
                            <w:pPr>
                              <w:spacing w:line="300" w:lineRule="exact"/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eastAsia="zh-CN"/>
                              </w:rPr>
                              <w:t>长顺县司法局基层工作管理科</w:t>
                            </w:r>
                          </w:p>
                          <w:p w14:paraId="2368F116">
                            <w:pPr>
                              <w:tabs>
                                <w:tab w:val="left" w:pos="2430"/>
                              </w:tabs>
                              <w:spacing w:line="300" w:lineRule="exact"/>
                              <w:rPr>
                                <w:rFonts w:hint="default" w:hAnsi="宋体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监督</w:t>
                            </w:r>
                            <w:r>
                              <w:rPr>
                                <w:rFonts w:hint="eastAsia" w:hAnsi="宋体"/>
                                <w:szCs w:val="21"/>
                              </w:rPr>
                              <w:t>电话：085</w:t>
                            </w:r>
                            <w:r>
                              <w:rPr>
                                <w:rFonts w:hint="eastAsia" w:hAnsi="宋体"/>
                                <w:szCs w:val="21"/>
                                <w:lang w:val="en-US" w:eastAsia="zh-CN"/>
                              </w:rPr>
                              <w:t>4-6822814</w:t>
                            </w:r>
                          </w:p>
                          <w:p w14:paraId="3DD0943A">
                            <w:pPr>
                              <w:tabs>
                                <w:tab w:val="left" w:pos="2430"/>
                              </w:tabs>
                              <w:spacing w:line="300" w:lineRule="exact"/>
                              <w:rPr>
                                <w:rFonts w:ascii="仿宋_GB2312" w:hAnsi="仿宋_GB2312" w:eastAsia="仿宋_GB2312" w:cs="仿宋_GB2312"/>
                                <w:sz w:val="32"/>
                                <w:szCs w:val="32"/>
                              </w:rPr>
                            </w:pPr>
                          </w:p>
                          <w:p w14:paraId="6141C5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65pt;margin-top:509.35pt;height:100.5pt;width:369.75pt;z-index:251662336;mso-width-relative:page;mso-height-relative:page;" fillcolor="#FFFFFF" filled="t" stroked="f" coordsize="21600,21600" o:gfxdata="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R&#10;tVdM1gAAAAwBAAAPAAAAAAAAAAEAIAAAACIAAABkcnMvZG93bnJldi54bWxQSwECFAAUAAAACACH&#10;TuJAAFQGn18CAACqBAAADgAAAAAAAAABACAAAAAl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FC1B885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5F65BE68">
                      <w:pPr>
                        <w:spacing w:line="300" w:lineRule="exact"/>
                        <w:rPr>
                          <w:rFonts w:hAnsi="宋体"/>
                          <w:szCs w:val="21"/>
                        </w:rPr>
                      </w:pPr>
                    </w:p>
                    <w:p w14:paraId="14421DBC">
                      <w:pPr>
                        <w:spacing w:line="300" w:lineRule="exact"/>
                        <w:rPr>
                          <w:rFonts w:hint="eastAsia" w:hAnsi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</w:rPr>
                        <w:t>办理机构：</w:t>
                      </w:r>
                      <w:r>
                        <w:rPr>
                          <w:rFonts w:hint="eastAsia" w:hAnsi="宋体"/>
                          <w:szCs w:val="21"/>
                          <w:lang w:eastAsia="zh-CN"/>
                        </w:rPr>
                        <w:t>长顺县司法局基层工作管理科</w:t>
                      </w:r>
                    </w:p>
                    <w:p w14:paraId="2368F116">
                      <w:pPr>
                        <w:tabs>
                          <w:tab w:val="left" w:pos="2430"/>
                        </w:tabs>
                        <w:spacing w:line="300" w:lineRule="exact"/>
                        <w:rPr>
                          <w:rFonts w:hint="default" w:hAnsi="宋体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监督</w:t>
                      </w:r>
                      <w:r>
                        <w:rPr>
                          <w:rFonts w:hint="eastAsia" w:hAnsi="宋体"/>
                          <w:szCs w:val="21"/>
                        </w:rPr>
                        <w:t>电话：085</w:t>
                      </w:r>
                      <w:r>
                        <w:rPr>
                          <w:rFonts w:hint="eastAsia" w:hAnsi="宋体"/>
                          <w:szCs w:val="21"/>
                          <w:lang w:val="en-US" w:eastAsia="zh-CN"/>
                        </w:rPr>
                        <w:t>4-6822814</w:t>
                      </w:r>
                    </w:p>
                    <w:p w14:paraId="3DD0943A">
                      <w:pPr>
                        <w:tabs>
                          <w:tab w:val="left" w:pos="2430"/>
                        </w:tabs>
                        <w:spacing w:line="300" w:lineRule="exact"/>
                        <w:rPr>
                          <w:rFonts w:ascii="仿宋_GB2312" w:hAnsi="仿宋_GB2312" w:eastAsia="仿宋_GB2312" w:cs="仿宋_GB2312"/>
                          <w:sz w:val="32"/>
                          <w:szCs w:val="32"/>
                        </w:rPr>
                      </w:pPr>
                    </w:p>
                    <w:p w14:paraId="6141C5F7"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00CE18B3"/>
    <w:rsid w:val="003163D9"/>
    <w:rsid w:val="00926043"/>
    <w:rsid w:val="00A76D77"/>
    <w:rsid w:val="00CE18B3"/>
    <w:rsid w:val="00CF50C0"/>
    <w:rsid w:val="00D80443"/>
    <w:rsid w:val="036B2ACA"/>
    <w:rsid w:val="0ED540AB"/>
    <w:rsid w:val="0FC96791"/>
    <w:rsid w:val="0FD9352D"/>
    <w:rsid w:val="229C2B20"/>
    <w:rsid w:val="230D739C"/>
    <w:rsid w:val="2B87128A"/>
    <w:rsid w:val="2DC36F42"/>
    <w:rsid w:val="3A5270D5"/>
    <w:rsid w:val="3DE65D05"/>
    <w:rsid w:val="3E52766A"/>
    <w:rsid w:val="3E8D1854"/>
    <w:rsid w:val="40F11233"/>
    <w:rsid w:val="4188082D"/>
    <w:rsid w:val="45402142"/>
    <w:rsid w:val="4A5D0503"/>
    <w:rsid w:val="4E5307F9"/>
    <w:rsid w:val="5D7A6E1C"/>
    <w:rsid w:val="5E973C47"/>
    <w:rsid w:val="61452AB9"/>
    <w:rsid w:val="61935B32"/>
    <w:rsid w:val="6319206F"/>
    <w:rsid w:val="63595807"/>
    <w:rsid w:val="650C57D4"/>
    <w:rsid w:val="65145C86"/>
    <w:rsid w:val="65E73F95"/>
    <w:rsid w:val="672E75D8"/>
    <w:rsid w:val="67AB6DA9"/>
    <w:rsid w:val="6B8B0618"/>
    <w:rsid w:val="6C2C514A"/>
    <w:rsid w:val="6C461C3D"/>
    <w:rsid w:val="7A467997"/>
    <w:rsid w:val="7EEE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22</Characters>
  <Lines>1</Lines>
  <Paragraphs>1</Paragraphs>
  <TotalTime>0</TotalTime>
  <ScaleCrop>false</ScaleCrop>
  <LinksUpToDate>false</LinksUpToDate>
  <CharactersWithSpaces>22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月曦</cp:lastModifiedBy>
  <dcterms:modified xsi:type="dcterms:W3CDTF">2025-01-14T07:12:22Z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66A1B4BEB17D4A62B2D9A2AEE18857CF_13</vt:lpwstr>
  </property>
</Properties>
</file>